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Miércoles,27 de julio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Ganadores de la XXXVI edición del Concurso de Pintura y Fotografía “Rincones de Santiago”</w:t>
      </w:r>
    </w:p>
    <w:p>
      <w:pPr>
        <w:rPr>
          <w:rFonts w:ascii="Verdana" w:hAnsi="Verdana"/>
          <w:b/>
          <w:sz w:val="52"/>
          <w:szCs w:val="52"/>
        </w:rPr>
      </w:pPr>
    </w:p>
    <w:p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 fallo del jurado tuvo lugar el pasado lunes 25 de julio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ha nombrado a los nuevos ganadores de la </w:t>
      </w:r>
      <w:r>
        <w:rPr>
          <w:rFonts w:ascii="Verdana" w:hAnsi="Verdana"/>
          <w:b/>
          <w:sz w:val="28"/>
          <w:szCs w:val="28"/>
        </w:rPr>
        <w:t>XXXVI edición del Concurso de Fotografía y Pintura “Rincones de Santiago”,</w:t>
      </w:r>
      <w:r>
        <w:rPr>
          <w:rFonts w:ascii="Verdana" w:hAnsi="Verdana"/>
          <w:sz w:val="28"/>
          <w:szCs w:val="28"/>
        </w:rPr>
        <w:t xml:space="preserve"> cuyo fallo del jurado se llevó a cabo el pasado lunes 25 de julio antes del concierto de Bertín Osborne que cerraba las Fiestas Patronales del municipio.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Así pues, en la modalidad de </w:t>
      </w:r>
      <w:r>
        <w:rPr>
          <w:rFonts w:ascii="Verdana" w:hAnsi="Verdana"/>
          <w:b/>
          <w:sz w:val="28"/>
          <w:szCs w:val="28"/>
        </w:rPr>
        <w:t>“Fotografía”,</w:t>
      </w:r>
      <w:r>
        <w:rPr>
          <w:rFonts w:ascii="Verdana" w:hAnsi="Verdana"/>
          <w:sz w:val="28"/>
          <w:szCs w:val="28"/>
        </w:rPr>
        <w:t xml:space="preserve"> el primer premio, valorado en 300 euros, fue para </w:t>
      </w:r>
      <w:r>
        <w:rPr>
          <w:rFonts w:ascii="Verdana" w:hAnsi="Verdana"/>
          <w:b/>
          <w:sz w:val="28"/>
          <w:szCs w:val="28"/>
        </w:rPr>
        <w:t>Karina Almón Pazos</w:t>
      </w:r>
      <w:r>
        <w:rPr>
          <w:rFonts w:ascii="Verdana" w:hAnsi="Verdana"/>
          <w:sz w:val="28"/>
          <w:szCs w:val="28"/>
        </w:rPr>
        <w:t xml:space="preserve"> con su obra titulada " Siluetas de Verano”. El segundo premio, dotado con 200 euros, recayó en José Ramón León con la fotografía titulada “Llamada a la Fiesta" y, finalmente, </w:t>
      </w:r>
      <w:r>
        <w:rPr>
          <w:rFonts w:ascii="Verdana" w:hAnsi="Verdana"/>
          <w:b/>
          <w:sz w:val="28"/>
          <w:szCs w:val="28"/>
        </w:rPr>
        <w:t>Alina Satsuta</w:t>
      </w:r>
      <w:r>
        <w:rPr>
          <w:rFonts w:ascii="Verdana" w:hAnsi="Verdana"/>
          <w:sz w:val="28"/>
          <w:szCs w:val="28"/>
        </w:rPr>
        <w:t xml:space="preserve"> se llevó el tercer premio -valorado en 150 euros- con su fotografía “Promenade Time Along The Ocean”.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 la modalidad de </w:t>
      </w:r>
      <w:r>
        <w:rPr>
          <w:rFonts w:ascii="Verdana" w:hAnsi="Verdana"/>
          <w:b/>
          <w:sz w:val="28"/>
          <w:szCs w:val="28"/>
        </w:rPr>
        <w:t>“Pintura”,</w:t>
      </w:r>
      <w:r>
        <w:rPr>
          <w:rFonts w:ascii="Verdana" w:hAnsi="Verdana"/>
          <w:sz w:val="28"/>
          <w:szCs w:val="28"/>
        </w:rPr>
        <w:t xml:space="preserve"> los premios fueron los siguientes: el primer premio, con un importe de 740,50 euros, fue para </w:t>
      </w:r>
      <w:r>
        <w:rPr>
          <w:rStyle w:val="markedcontent"/>
          <w:rFonts w:ascii="Verdana" w:hAnsi="Verdana" w:cs="Arial"/>
          <w:b/>
          <w:sz w:val="28"/>
          <w:szCs w:val="28"/>
        </w:rPr>
        <w:t>Ariam Lázaro Pérez Barrios</w:t>
      </w:r>
      <w:r>
        <w:rPr>
          <w:rStyle w:val="markedcontent"/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con la pintura titulada "Callejón". El segundo premio, dotado con un importe de 300 euros, fue para </w:t>
      </w:r>
      <w:r>
        <w:rPr>
          <w:rFonts w:ascii="Verdana" w:hAnsi="Verdana"/>
          <w:b/>
          <w:sz w:val="28"/>
          <w:szCs w:val="28"/>
        </w:rPr>
        <w:t>José Ramón León Hernández</w:t>
      </w:r>
      <w:r>
        <w:rPr>
          <w:rFonts w:ascii="Verdana" w:hAnsi="Verdana"/>
          <w:sz w:val="28"/>
          <w:szCs w:val="28"/>
        </w:rPr>
        <w:t xml:space="preserve"> con su obra titulada "Chinyero" mientras que el tercer premio, dotado con 150 euros, recayó en </w:t>
      </w:r>
      <w:r>
        <w:rPr>
          <w:rFonts w:ascii="Verdana" w:hAnsi="Verdana"/>
          <w:b/>
          <w:sz w:val="28"/>
          <w:szCs w:val="28"/>
        </w:rPr>
        <w:t>José Mederos Rodríguez,</w:t>
      </w:r>
      <w:r>
        <w:rPr>
          <w:rFonts w:ascii="Verdana" w:hAnsi="Verdana"/>
          <w:sz w:val="28"/>
          <w:szCs w:val="28"/>
        </w:rPr>
        <w:t xml:space="preserve"> con la obra titulada “ Almendros en Flor".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2022-07-27T07:56:00Z</dcterms:created>
  <dcterms:modified xsi:type="dcterms:W3CDTF">2022-07-27T07:56:00Z</dcterms:modified>
</cp:coreProperties>
</file>